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268"/>
        <w:gridCol w:w="1276"/>
        <w:gridCol w:w="2268"/>
        <w:gridCol w:w="709"/>
        <w:gridCol w:w="708"/>
      </w:tblGrid>
      <w:tr w:rsidR="00196BE0" w:rsidTr="002F245B">
        <w:trPr>
          <w:trHeight w:val="3295"/>
        </w:trPr>
        <w:tc>
          <w:tcPr>
            <w:tcW w:w="10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F6428" w:rsidRPr="00EF6428">
              <w:rPr>
                <w:rFonts w:ascii="Tahoma" w:hAnsi="Tahoma" w:cs="Tahoma"/>
                <w:sz w:val="20"/>
                <w:szCs w:val="20"/>
              </w:rPr>
              <w:t>Датчики, индикаторы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21B9" w:rsidRPr="0064362E" w:rsidRDefault="00580E57" w:rsidP="006436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4362E" w:rsidRPr="0064362E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26.51.45.190</w:t>
            </w:r>
            <w:r w:rsidR="0064362E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64362E" w:rsidRPr="0064362E">
              <w:rPr>
                <w:rFonts w:ascii="Tahoma" w:hAnsi="Tahoma" w:cs="Tahoma"/>
                <w:color w:val="auto"/>
                <w:sz w:val="20"/>
                <w:szCs w:val="20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  <w:p w:rsidR="00DE549E" w:rsidRPr="00DE549E" w:rsidRDefault="00DE549E" w:rsidP="00DE549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F245B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2F245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2F245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BF04BD" w:rsidRDefault="00D17346" w:rsidP="00BF04BD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F04BD">
              <w:rPr>
                <w:rFonts w:ascii="Tahoma" w:hAnsi="Tahoma" w:cs="Tahoma"/>
                <w:sz w:val="20"/>
                <w:szCs w:val="20"/>
              </w:rPr>
              <w:t>Модем 4G USB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A051E7">
              <w:rPr>
                <w:rFonts w:ascii="Arial" w:hAnsi="Arial" w:cs="Arial"/>
                <w:sz w:val="20"/>
                <w:szCs w:val="20"/>
              </w:rPr>
              <w:t>Поддерживаемые стандарты и частоты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827057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827057">
              <w:rPr>
                <w:rFonts w:ascii="Arial" w:hAnsi="Arial" w:cs="Arial"/>
                <w:sz w:val="20"/>
                <w:szCs w:val="20"/>
              </w:rPr>
              <w:t>2G - GSM / GPRS / EDGE - 850 / 900 / 1800 / 1900 МГц</w:t>
            </w:r>
          </w:p>
          <w:p w:rsidR="00D17346" w:rsidRPr="00827057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827057">
              <w:rPr>
                <w:rFonts w:ascii="Arial" w:hAnsi="Arial" w:cs="Arial"/>
                <w:sz w:val="20"/>
                <w:szCs w:val="20"/>
              </w:rPr>
              <w:t>3G - UMTS / DC-HSPA+ / WCDMA - 900 / 2100 МГц</w:t>
            </w:r>
          </w:p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827057">
              <w:rPr>
                <w:rFonts w:ascii="Arial" w:hAnsi="Arial" w:cs="Arial"/>
                <w:sz w:val="20"/>
                <w:szCs w:val="20"/>
              </w:rPr>
              <w:t>4G - LTE 800/1800/2600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BF04BD" w:rsidRDefault="00D17346" w:rsidP="00BF04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04BD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BF04BD" w:rsidRDefault="00D17346" w:rsidP="00BF04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04BD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Скорость приёма данных модемом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до 150 Мбит/с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Скорость передачи данных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46" w:rsidRPr="00D84444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D8444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до 50 Мбит/с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Поддержка карт памяти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MicroSD до 32 ГБ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Антенный разъем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MIMO (два)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D17346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Поддерживаемые опер</w:t>
            </w: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а</w:t>
            </w: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ционные системы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Windows XP / Vista / 7 / 8, Mac OS X 10.5 - 10.8, Linux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Размеры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88 х 28 х 11,5 мм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Вес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50 грамм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Совместимость с ма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шрутизатором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Маршрутизатор из текущей заявки на закупку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Указатель напряжения ПИН-90 М 50-1000 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ГОСТ 12.2.007.0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Напряжение индикации лампы,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Ток протекающий через индикатор, не более, 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Указатель напряжения УВН-80-2М-ТФ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ГОСТ 12.2.007.0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6-10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схеме”согласно” при 6 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7,6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 xml:space="preserve">Порог зажигания по схеме”согласно”  </w:t>
            </w: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lastRenderedPageBreak/>
              <w:t>при 10кВ,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lastRenderedPageBreak/>
              <w:t>12,7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схеме”встречно” при 6 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схеме”встречно”  при 10кВ,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428" w:rsidRDefault="00EF6428" w:rsidP="00196BE0">
      <w:pPr>
        <w:spacing w:after="0"/>
      </w:pPr>
      <w:r>
        <w:separator/>
      </w:r>
    </w:p>
  </w:endnote>
  <w:endnote w:type="continuationSeparator" w:id="0">
    <w:p w:rsidR="00EF6428" w:rsidRDefault="00EF642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28" w:rsidRDefault="00A974CA">
    <w:pPr>
      <w:pStyle w:val="a5"/>
      <w:jc w:val="right"/>
    </w:pPr>
    <w:fldSimple w:instr=" PAGE ">
      <w:r w:rsidR="003B513B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428" w:rsidRDefault="00EF6428" w:rsidP="00196BE0">
      <w:pPr>
        <w:spacing w:after="0"/>
      </w:pPr>
      <w:r>
        <w:separator/>
      </w:r>
    </w:p>
  </w:footnote>
  <w:footnote w:type="continuationSeparator" w:id="0">
    <w:p w:rsidR="00EF6428" w:rsidRDefault="00EF642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28" w:rsidRDefault="00EF642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245B"/>
    <w:rsid w:val="002F47DB"/>
    <w:rsid w:val="003221B9"/>
    <w:rsid w:val="0032513D"/>
    <w:rsid w:val="003330B4"/>
    <w:rsid w:val="003340EB"/>
    <w:rsid w:val="0036617F"/>
    <w:rsid w:val="003864DD"/>
    <w:rsid w:val="003A5A2D"/>
    <w:rsid w:val="003B513B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1C36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362E"/>
    <w:rsid w:val="00645F57"/>
    <w:rsid w:val="00646044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974CA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4BD"/>
    <w:rsid w:val="00BF0F0E"/>
    <w:rsid w:val="00BF78F4"/>
    <w:rsid w:val="00C563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17346"/>
    <w:rsid w:val="00D47AA5"/>
    <w:rsid w:val="00D54632"/>
    <w:rsid w:val="00D81083"/>
    <w:rsid w:val="00DB430E"/>
    <w:rsid w:val="00DC33CF"/>
    <w:rsid w:val="00DD210E"/>
    <w:rsid w:val="00DD65B5"/>
    <w:rsid w:val="00DE549E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7AC2"/>
    <w:rsid w:val="00EE02B3"/>
    <w:rsid w:val="00EE137A"/>
    <w:rsid w:val="00EF6428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1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426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71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15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42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263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2019-03-12T08:13:00Z</dcterms:created>
  <dcterms:modified xsi:type="dcterms:W3CDTF">2019-03-12T08:13:00Z</dcterms:modified>
</cp:coreProperties>
</file>